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4F0ABC07" w:rsidR="00776B01" w:rsidRPr="009001D4" w:rsidRDefault="009001D4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9001D4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5129DD" wp14:editId="583EB43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958715" cy="638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871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092CE" w14:textId="77777777" w:rsidR="00410286" w:rsidRDefault="00410286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9001D4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Pautas Específicas </w:t>
                            </w:r>
                          </w:p>
                          <w:p w14:paraId="4DDF9483" w14:textId="1E6DFC2A" w:rsidR="00D51FF5" w:rsidRPr="00410286" w:rsidRDefault="000245A4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6"/>
                              </w:rPr>
                            </w:pPr>
                            <w:r w:rsidRPr="00410286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Producción Cinematográfica  </w:t>
                            </w:r>
                          </w:p>
                          <w:p w14:paraId="155138D7" w14:textId="77777777" w:rsidR="00D51FF5" w:rsidRPr="009001D4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90.45pt;height:50.25pt;z-index: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" filled="f" stroked="f">
                <v:textbox>
                  <w:txbxContent>
                    <w:p w14:paraId="396092CE" w14:textId="77777777" w:rsidR="00410286" w:rsidRDefault="00410286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9001D4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Pautas Específicas </w:t>
                      </w:r>
                    </w:p>
                    <w:p w14:paraId="4DDF9483" w14:textId="1E6DFC2A" w:rsidR="00D51FF5" w:rsidRPr="00410286" w:rsidRDefault="000245A4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6"/>
                        </w:rPr>
                      </w:pPr>
                      <w:r w:rsidRPr="00410286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Producción Cinematográfica  </w:t>
                      </w:r>
                    </w:p>
                    <w:p w14:paraId="155138D7" w14:textId="77777777" w:rsidR="00D51FF5" w:rsidRPr="009001D4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8B713B0" w14:textId="77777777" w:rsidR="00714663" w:rsidRDefault="00714663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5E034625" w14:textId="77777777" w:rsidR="00714663" w:rsidRDefault="00714663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266014B8" w14:textId="527B4497" w:rsidR="005C3FF5" w:rsidRPr="009001D4" w:rsidRDefault="005C3FF5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9001D4">
        <w:rPr>
          <w:rFonts w:ascii="Myriad Pro" w:hAnsi="Myriad Pro" w:cs="Calibri"/>
          <w:b/>
          <w:bCs/>
          <w:iCs/>
        </w:rPr>
        <w:t xml:space="preserve">La PRODUCCIÓN CINEMATOGRÁFICA </w:t>
      </w:r>
      <w:r w:rsidRPr="009001D4">
        <w:rPr>
          <w:rFonts w:ascii="Myriad Pro" w:hAnsi="Myriad Pro" w:cs="Calibri"/>
          <w:iCs/>
        </w:rPr>
        <w:t>es el proceso de hacer una película. El/la productor/a (el estudiante que postula la obra) no tiene necesidad de aparecer en la película, pero si desea hacerlo, puede usar un trípode. La escritura de guiones, la dirección y la edición deben ser realizadas por el estudiante productor. Todas las entradas deben ser metraje original de los estudiantes. Están prohibidas las presentaciones de PowerPoint.</w:t>
      </w:r>
    </w:p>
    <w:p w14:paraId="24B31869" w14:textId="77777777" w:rsidR="00714663" w:rsidRDefault="00714663" w:rsidP="00410286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23DD3FCF" w14:textId="3EA6EBDB" w:rsidR="00F6434B" w:rsidRPr="009001D4" w:rsidRDefault="00F6434B" w:rsidP="00410286">
      <w:pPr>
        <w:pStyle w:val="BodyText"/>
        <w:spacing w:before="56" w:after="0" w:line="238" w:lineRule="auto"/>
        <w:ind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>Considera los siguientes estilos para representar tu obra original de ficción o no ficción:</w:t>
      </w:r>
    </w:p>
    <w:p w14:paraId="79E5A842" w14:textId="77777777" w:rsidR="00F6434B" w:rsidRPr="009001D4" w:rsidRDefault="00F6434B" w:rsidP="00E9598B">
      <w:pPr>
        <w:pStyle w:val="BodyText"/>
        <w:numPr>
          <w:ilvl w:val="0"/>
          <w:numId w:val="8"/>
        </w:numPr>
        <w:spacing w:before="56" w:after="0" w:line="238" w:lineRule="auto"/>
        <w:ind w:left="810"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 xml:space="preserve">Animación: </w:t>
      </w:r>
      <w:r w:rsidRPr="009001D4">
        <w:rPr>
          <w:rFonts w:ascii="Myriad Pro" w:hAnsi="Myriad Pro" w:cs="Calibri"/>
          <w:iCs/>
          <w:lang w:val="es-ES_tradnl"/>
        </w:rPr>
        <w:t>Muestra el movimiento secuenciando objetos estáticos o usando gráficos generados por computadora.</w:t>
      </w:r>
    </w:p>
    <w:p w14:paraId="7A74F7CA" w14:textId="77777777" w:rsidR="00F6434B" w:rsidRPr="009001D4" w:rsidRDefault="00F6434B" w:rsidP="00E9598B">
      <w:pPr>
        <w:pStyle w:val="BodyText"/>
        <w:numPr>
          <w:ilvl w:val="0"/>
          <w:numId w:val="8"/>
        </w:numPr>
        <w:spacing w:before="56" w:after="0" w:line="238" w:lineRule="auto"/>
        <w:ind w:left="810"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 xml:space="preserve">Narrativa: </w:t>
      </w:r>
      <w:r w:rsidRPr="009001D4">
        <w:rPr>
          <w:rFonts w:ascii="Myriad Pro" w:hAnsi="Myriad Pro" w:cs="Calibri"/>
          <w:iCs/>
          <w:lang w:val="es-ES_tradnl"/>
        </w:rPr>
        <w:t>Cuenta una historia ficticia creada por el estudiante.</w:t>
      </w:r>
    </w:p>
    <w:p w14:paraId="7452FE7C" w14:textId="77777777" w:rsidR="00F6434B" w:rsidRPr="009001D4" w:rsidRDefault="00F6434B" w:rsidP="00E9598B">
      <w:pPr>
        <w:pStyle w:val="BodyText"/>
        <w:numPr>
          <w:ilvl w:val="0"/>
          <w:numId w:val="8"/>
        </w:numPr>
        <w:spacing w:before="56" w:after="0" w:line="238" w:lineRule="auto"/>
        <w:ind w:left="810"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 xml:space="preserve">Documental: </w:t>
      </w:r>
      <w:r w:rsidRPr="009001D4">
        <w:rPr>
          <w:rFonts w:ascii="Myriad Pro" w:hAnsi="Myriad Pro" w:cs="Calibri"/>
          <w:iCs/>
          <w:lang w:val="es-ES_tradnl"/>
        </w:rPr>
        <w:t>Presenta hechos e información.</w:t>
      </w:r>
    </w:p>
    <w:p w14:paraId="2EF9CFDD" w14:textId="77777777" w:rsidR="00F6434B" w:rsidRPr="009001D4" w:rsidRDefault="00F6434B" w:rsidP="00E9598B">
      <w:pPr>
        <w:pStyle w:val="BodyText"/>
        <w:numPr>
          <w:ilvl w:val="0"/>
          <w:numId w:val="8"/>
        </w:numPr>
        <w:spacing w:before="56" w:after="0" w:line="238" w:lineRule="auto"/>
        <w:ind w:left="810"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 xml:space="preserve">Experimental: </w:t>
      </w:r>
      <w:r w:rsidRPr="009001D4">
        <w:rPr>
          <w:rFonts w:ascii="Myriad Pro" w:hAnsi="Myriad Pro" w:cs="Calibri"/>
          <w:iCs/>
          <w:lang w:val="es-ES_tradnl"/>
        </w:rPr>
        <w:t>Explora el movimiento, la luz y el montaje.</w:t>
      </w:r>
    </w:p>
    <w:p w14:paraId="40A80BA8" w14:textId="77777777" w:rsidR="00F6434B" w:rsidRPr="009001D4" w:rsidRDefault="00F6434B" w:rsidP="00E9598B">
      <w:pPr>
        <w:pStyle w:val="BodyText"/>
        <w:numPr>
          <w:ilvl w:val="0"/>
          <w:numId w:val="8"/>
        </w:numPr>
        <w:spacing w:before="56" w:after="0" w:line="238" w:lineRule="auto"/>
        <w:ind w:left="810"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 xml:space="preserve">Multimedia: </w:t>
      </w:r>
      <w:r w:rsidRPr="009001D4">
        <w:rPr>
          <w:rFonts w:ascii="Myriad Pro" w:hAnsi="Myriad Pro" w:cs="Calibri"/>
          <w:iCs/>
          <w:lang w:val="es-ES_tradnl"/>
        </w:rPr>
        <w:t>Usa una combinación de contenidos distintos (texto, audio, imágenes fijas, animación, etc.).</w:t>
      </w:r>
    </w:p>
    <w:p w14:paraId="7B5F2733" w14:textId="77777777" w:rsidR="00714663" w:rsidRDefault="00714663" w:rsidP="00410286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</w:p>
    <w:p w14:paraId="09D3F29E" w14:textId="77CC8033" w:rsidR="00F6434B" w:rsidRPr="009001D4" w:rsidRDefault="00F6434B" w:rsidP="00410286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 xml:space="preserve">Una explicación del argumento y/o de la importancia del estilo de la película podría ser una incorporación útil a la declaración del artista. Ya sea que la obra exhiba el uso de tecnologías o un enfoque simple, esta será evaluada principalmente por la manera en que el estudiante usa su visión artística para representar el tema, la originalidad y la creatividad. </w:t>
      </w:r>
      <w:r w:rsidRPr="009001D4">
        <w:rPr>
          <w:rFonts w:ascii="Myriad Pro" w:hAnsi="Myriad Pro" w:cs="Calibri"/>
          <w:i/>
          <w:iCs/>
          <w:lang w:val="es-ES_tradnl"/>
        </w:rPr>
        <w:t>El programa de computadora usado para crear la obra debería solo mejorar y presentar el trabajo, no ofrecer el diseño principal.</w:t>
      </w:r>
    </w:p>
    <w:p w14:paraId="373F192A" w14:textId="77777777" w:rsidR="00714663" w:rsidRDefault="00714663" w:rsidP="00F6434B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230F4EEC" w14:textId="0C6FC757" w:rsidR="00F6434B" w:rsidRPr="009001D4" w:rsidRDefault="00F6434B" w:rsidP="00F6434B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 xml:space="preserve">Derechos de autor: </w:t>
      </w:r>
      <w:r w:rsidRPr="009001D4">
        <w:rPr>
          <w:rFonts w:ascii="Myriad Pro" w:hAnsi="Myriad Pro" w:cs="Calibri"/>
          <w:iCs/>
          <w:lang w:val="es-ES_tradnl"/>
        </w:rPr>
        <w:t>La obra puede incluir sitios públicos, productos famosos, marcas registradas u otros materiales protegidos por derechos de autor, siempre y cuando todo material protegido por derechos de autor sea secundario al tema central de la obra y/o un elemento menor dentro de la totalidad de la obra. El uso de música de fondo debe citarse en el formulario de la obra del estudiante.</w:t>
      </w:r>
    </w:p>
    <w:p w14:paraId="7C6019BC" w14:textId="77777777" w:rsidR="009001D4" w:rsidRDefault="009001D4" w:rsidP="007B43D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1D537E11" w14:textId="36A894C5" w:rsidR="00F6434B" w:rsidRPr="009001D4" w:rsidRDefault="00F6434B" w:rsidP="007B43D8">
      <w:pPr>
        <w:pStyle w:val="BodyText"/>
        <w:spacing w:before="56" w:after="0" w:line="238" w:lineRule="auto"/>
        <w:ind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>Sugerencias para la Calidad Audio/Visual:</w:t>
      </w:r>
    </w:p>
    <w:p w14:paraId="27180CD9" w14:textId="77777777" w:rsidR="00F6434B" w:rsidRPr="009001D4" w:rsidRDefault="00F6434B" w:rsidP="007B43D8">
      <w:pPr>
        <w:pStyle w:val="BodyText"/>
        <w:numPr>
          <w:ilvl w:val="0"/>
          <w:numId w:val="9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Usa un trípode para sostener la cámara inmóvil.</w:t>
      </w:r>
    </w:p>
    <w:p w14:paraId="60B19CEC" w14:textId="77777777" w:rsidR="00F6434B" w:rsidRPr="009001D4" w:rsidRDefault="00F6434B" w:rsidP="007B43D8">
      <w:pPr>
        <w:pStyle w:val="BodyText"/>
        <w:numPr>
          <w:ilvl w:val="0"/>
          <w:numId w:val="9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lastRenderedPageBreak/>
        <w:t>Asegúrate de que haya mucha luz, en especial si filmas en interior.</w:t>
      </w:r>
    </w:p>
    <w:p w14:paraId="18DDFD80" w14:textId="77777777" w:rsidR="00F6434B" w:rsidRPr="009001D4" w:rsidRDefault="00F6434B" w:rsidP="007B43D8">
      <w:pPr>
        <w:pStyle w:val="BodyText"/>
        <w:numPr>
          <w:ilvl w:val="0"/>
          <w:numId w:val="9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Apaga todos los dispositivos que hagan ruido que haya en la sala  (aires acondicionados, ventiladores, teléfonos, etc.).</w:t>
      </w:r>
    </w:p>
    <w:p w14:paraId="1752E355" w14:textId="77777777" w:rsidR="00F6434B" w:rsidRPr="009001D4" w:rsidRDefault="00F6434B" w:rsidP="007B43D8">
      <w:pPr>
        <w:pStyle w:val="BodyText"/>
        <w:numPr>
          <w:ilvl w:val="0"/>
          <w:numId w:val="9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Graba una prueba corta y escúchala. Si hace falta, cambia el volumen de la grabación o la ubicación del micrófono.</w:t>
      </w:r>
    </w:p>
    <w:p w14:paraId="61E7E076" w14:textId="77777777" w:rsidR="00F6434B" w:rsidRPr="009001D4" w:rsidRDefault="00F6434B" w:rsidP="007B43D8">
      <w:pPr>
        <w:pStyle w:val="BodyText"/>
        <w:numPr>
          <w:ilvl w:val="0"/>
          <w:numId w:val="9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Asegúrate de que la música de fondo (si tiene) se escuche bien en la grabación.</w:t>
      </w:r>
    </w:p>
    <w:p w14:paraId="179AEBA2" w14:textId="77777777" w:rsidR="00F6434B" w:rsidRPr="009001D4" w:rsidRDefault="00F6434B" w:rsidP="007B43D8">
      <w:pPr>
        <w:pStyle w:val="BodyText"/>
        <w:numPr>
          <w:ilvl w:val="0"/>
          <w:numId w:val="9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Deja dos segundos de silencio al comienzo y al final de tu grabación.</w:t>
      </w:r>
    </w:p>
    <w:p w14:paraId="1250891B" w14:textId="77777777" w:rsidR="009001D4" w:rsidRDefault="009001D4" w:rsidP="007B43D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310805B9" w14:textId="05DD3540" w:rsidR="00F6434B" w:rsidRPr="009001D4" w:rsidRDefault="00F6434B" w:rsidP="007B43D8">
      <w:pPr>
        <w:pStyle w:val="BodyText"/>
        <w:spacing w:before="56" w:after="0" w:line="238" w:lineRule="auto"/>
        <w:ind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>Requisitos para la Presentación de las Obras</w:t>
      </w:r>
    </w:p>
    <w:p w14:paraId="1BD0670C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Solo pueden presentarse obras de arte nuevas inspiradas en el tema del concurso.</w:t>
      </w:r>
    </w:p>
    <w:p w14:paraId="250DECDC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Cada obra debe ser original y de un solo estudiante.</w:t>
      </w:r>
    </w:p>
    <w:p w14:paraId="224481ED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 xml:space="preserve">El archivo de video no debe exceder los 5 min. y 1,000 MB de tamaño. </w:t>
      </w:r>
    </w:p>
    <w:p w14:paraId="393917F2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 xml:space="preserve">Formatos aceptados: .mp4, .mov, .avi </w:t>
      </w:r>
    </w:p>
    <w:p w14:paraId="5E587741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El uso de música de fondo debe citarse en el formulario de la obra del estudiante.</w:t>
      </w:r>
    </w:p>
    <w:p w14:paraId="02E3D860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Pon una etiqueta en el CD/DVD/unidad USB con el título de la obra, la categoría artística y la división.</w:t>
      </w:r>
    </w:p>
    <w:p w14:paraId="79F09398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Presenta la película y el formulario de la obra del estudiante siguiendo las instrucciones de tu PTA.</w:t>
      </w:r>
    </w:p>
    <w:p w14:paraId="1D5B1B52" w14:textId="77777777" w:rsidR="00F6434B" w:rsidRPr="009001D4" w:rsidRDefault="00F6434B" w:rsidP="00F6434B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</w:p>
    <w:p w14:paraId="4B33CEF6" w14:textId="77777777" w:rsidR="00F6434B" w:rsidRPr="00714663" w:rsidRDefault="00F6434B" w:rsidP="007B43D8">
      <w:pPr>
        <w:pStyle w:val="BodyText"/>
        <w:spacing w:before="56" w:line="237" w:lineRule="auto"/>
        <w:ind w:right="163"/>
        <w:jc w:val="center"/>
        <w:rPr>
          <w:rFonts w:ascii="Myriad Pro" w:hAnsi="Myriad Pro" w:cs="Calibri"/>
          <w:i/>
          <w:lang w:val="es-ES_tradnl"/>
        </w:rPr>
      </w:pPr>
      <w:r w:rsidRPr="00714663">
        <w:rPr>
          <w:rFonts w:ascii="Myriad Pro" w:hAnsi="Myriad Pro" w:cs="Calibri"/>
          <w:b/>
          <w:bCs/>
          <w:i/>
          <w:lang w:val="es-ES_tradnl"/>
        </w:rPr>
        <w:t>Además, todos los participantes deben cumplir el Reglamento Oficial de Participación.</w:t>
      </w:r>
    </w:p>
    <w:p w14:paraId="3C748B79" w14:textId="4759EDC6" w:rsidR="00DD1D88" w:rsidRPr="009001D4" w:rsidRDefault="00DD1D88" w:rsidP="00F6434B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</w:p>
    <w:sectPr w:rsidR="00DD1D88" w:rsidRPr="009001D4" w:rsidSect="00410286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41981" w14:textId="77777777" w:rsidR="002B1376" w:rsidRDefault="002B1376" w:rsidP="00D60333">
      <w:r>
        <w:separator/>
      </w:r>
    </w:p>
  </w:endnote>
  <w:endnote w:type="continuationSeparator" w:id="0">
    <w:p w14:paraId="7FD9BF8C" w14:textId="77777777" w:rsidR="002B1376" w:rsidRDefault="002B1376" w:rsidP="00D60333">
      <w:r>
        <w:continuationSeparator/>
      </w:r>
    </w:p>
  </w:endnote>
  <w:endnote w:type="continuationNotice" w:id="1">
    <w:p w14:paraId="23A6BFF6" w14:textId="77777777" w:rsidR="002B1376" w:rsidRDefault="002B13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38697" w14:textId="77777777" w:rsidR="002B1376" w:rsidRDefault="002B1376" w:rsidP="00D60333">
      <w:r>
        <w:separator/>
      </w:r>
    </w:p>
  </w:footnote>
  <w:footnote w:type="continuationSeparator" w:id="0">
    <w:p w14:paraId="0435381D" w14:textId="77777777" w:rsidR="002B1376" w:rsidRDefault="002B1376" w:rsidP="00D60333">
      <w:r>
        <w:continuationSeparator/>
      </w:r>
    </w:p>
  </w:footnote>
  <w:footnote w:type="continuationNotice" w:id="1">
    <w:p w14:paraId="59248D61" w14:textId="77777777" w:rsidR="002B1376" w:rsidRDefault="002B13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1838AE27" w:rsidR="006D2408" w:rsidRDefault="00410286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17DD340" wp14:editId="397CF0E9">
          <wp:simplePos x="0" y="0"/>
          <wp:positionH relativeFrom="column">
            <wp:posOffset>4724400</wp:posOffset>
          </wp:positionH>
          <wp:positionV relativeFrom="paragraph">
            <wp:posOffset>-133350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5C3FF5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162904929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93341348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19288762">
    <w:abstractNumId w:val="6"/>
  </w:num>
  <w:num w:numId="4" w16cid:durableId="380641463">
    <w:abstractNumId w:val="3"/>
  </w:num>
  <w:num w:numId="5" w16cid:durableId="2031714061">
    <w:abstractNumId w:val="5"/>
  </w:num>
  <w:num w:numId="6" w16cid:durableId="1219903225">
    <w:abstractNumId w:val="4"/>
  </w:num>
  <w:num w:numId="7" w16cid:durableId="436868727">
    <w:abstractNumId w:val="7"/>
  </w:num>
  <w:num w:numId="8" w16cid:durableId="627668722">
    <w:abstractNumId w:val="2"/>
  </w:num>
  <w:num w:numId="9" w16cid:durableId="122352052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45A4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605F"/>
    <w:rsid w:val="00143CE3"/>
    <w:rsid w:val="00156A08"/>
    <w:rsid w:val="0016080F"/>
    <w:rsid w:val="0016172A"/>
    <w:rsid w:val="00163AE8"/>
    <w:rsid w:val="001A5ECD"/>
    <w:rsid w:val="001D5598"/>
    <w:rsid w:val="00204496"/>
    <w:rsid w:val="0020781F"/>
    <w:rsid w:val="00226E9B"/>
    <w:rsid w:val="002273CA"/>
    <w:rsid w:val="00236DE2"/>
    <w:rsid w:val="002459C7"/>
    <w:rsid w:val="002746C8"/>
    <w:rsid w:val="00274C7F"/>
    <w:rsid w:val="00280F32"/>
    <w:rsid w:val="002813C5"/>
    <w:rsid w:val="002B1376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10286"/>
    <w:rsid w:val="00435179"/>
    <w:rsid w:val="00447DF8"/>
    <w:rsid w:val="00461693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3FF5"/>
    <w:rsid w:val="005C7C57"/>
    <w:rsid w:val="005D2AC6"/>
    <w:rsid w:val="005E1F6F"/>
    <w:rsid w:val="00631759"/>
    <w:rsid w:val="00634F9B"/>
    <w:rsid w:val="00635799"/>
    <w:rsid w:val="0068056C"/>
    <w:rsid w:val="00686757"/>
    <w:rsid w:val="006B6706"/>
    <w:rsid w:val="006D2408"/>
    <w:rsid w:val="00714663"/>
    <w:rsid w:val="00714779"/>
    <w:rsid w:val="00715534"/>
    <w:rsid w:val="00724112"/>
    <w:rsid w:val="0076000F"/>
    <w:rsid w:val="00767D20"/>
    <w:rsid w:val="00776B01"/>
    <w:rsid w:val="00784406"/>
    <w:rsid w:val="00785F10"/>
    <w:rsid w:val="00794E4E"/>
    <w:rsid w:val="007B3B44"/>
    <w:rsid w:val="007B43D8"/>
    <w:rsid w:val="007C0D31"/>
    <w:rsid w:val="007C42CA"/>
    <w:rsid w:val="007C5BF4"/>
    <w:rsid w:val="00811438"/>
    <w:rsid w:val="008220D5"/>
    <w:rsid w:val="008367BA"/>
    <w:rsid w:val="00855825"/>
    <w:rsid w:val="008608A6"/>
    <w:rsid w:val="00864E06"/>
    <w:rsid w:val="008A4907"/>
    <w:rsid w:val="008B6409"/>
    <w:rsid w:val="008F6081"/>
    <w:rsid w:val="009001D4"/>
    <w:rsid w:val="00926AFA"/>
    <w:rsid w:val="00935B2F"/>
    <w:rsid w:val="00944E77"/>
    <w:rsid w:val="00967F63"/>
    <w:rsid w:val="00984301"/>
    <w:rsid w:val="009956A7"/>
    <w:rsid w:val="009B418B"/>
    <w:rsid w:val="009D28C7"/>
    <w:rsid w:val="009E717F"/>
    <w:rsid w:val="00A13CC2"/>
    <w:rsid w:val="00A30ED5"/>
    <w:rsid w:val="00A710CB"/>
    <w:rsid w:val="00A762A0"/>
    <w:rsid w:val="00A826D7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BF20E8"/>
    <w:rsid w:val="00C26D04"/>
    <w:rsid w:val="00C30AE7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71996"/>
    <w:rsid w:val="00E9598B"/>
    <w:rsid w:val="00EC1DC4"/>
    <w:rsid w:val="00EC3EBD"/>
    <w:rsid w:val="00F0627F"/>
    <w:rsid w:val="00F31AC6"/>
    <w:rsid w:val="00F36BC3"/>
    <w:rsid w:val="00F42FF3"/>
    <w:rsid w:val="00F44A49"/>
    <w:rsid w:val="00F60AE1"/>
    <w:rsid w:val="00F61257"/>
    <w:rsid w:val="00F6434B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8444E8-B9EE-464F-B63A-8DC39B80D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3004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dylan ruhe</cp:lastModifiedBy>
  <cp:revision>2</cp:revision>
  <cp:lastPrinted>2017-02-22T14:21:00Z</cp:lastPrinted>
  <dcterms:created xsi:type="dcterms:W3CDTF">2023-06-20T22:39:00Z</dcterms:created>
  <dcterms:modified xsi:type="dcterms:W3CDTF">2023-06-20T22:39:00Z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